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FCDB5" w14:textId="7B42CE86" w:rsidR="009D6C7F" w:rsidRDefault="009D6C7F" w:rsidP="009D6C7F">
      <w:pPr>
        <w:tabs>
          <w:tab w:val="left" w:pos="367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9D6C7F">
        <w:rPr>
          <w:rFonts w:ascii="Times New Roman" w:hAnsi="Times New Roman" w:cs="Times New Roman"/>
          <w:b/>
          <w:sz w:val="28"/>
          <w:szCs w:val="28"/>
        </w:rPr>
        <w:t>ANEXĂ LA HOTĂRÂREA CONSILIULUI LOCAL AL MUNICIPIULUI CRAIOVA NR.</w:t>
      </w:r>
      <w:r w:rsidR="00CD226D">
        <w:rPr>
          <w:rFonts w:ascii="Times New Roman" w:hAnsi="Times New Roman" w:cs="Times New Roman"/>
          <w:b/>
          <w:sz w:val="28"/>
          <w:szCs w:val="28"/>
        </w:rPr>
        <w:t>73/2025</w:t>
      </w:r>
    </w:p>
    <w:p w14:paraId="358357B2" w14:textId="6A8E7209" w:rsidR="009D6C7F" w:rsidRPr="009D6C7F" w:rsidRDefault="00CD226D" w:rsidP="009D6C7F">
      <w:pPr>
        <w:tabs>
          <w:tab w:val="left" w:pos="367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(pag.</w:t>
      </w:r>
      <w:r w:rsidR="009D6C7F" w:rsidRPr="009D6C7F">
        <w:rPr>
          <w:rFonts w:ascii="Times New Roman" w:hAnsi="Times New Roman" w:cs="Times New Roman"/>
          <w:b/>
          <w:sz w:val="28"/>
          <w:szCs w:val="28"/>
        </w:rPr>
        <w:t xml:space="preserve">1 – </w:t>
      </w:r>
      <w:r>
        <w:rPr>
          <w:rFonts w:ascii="Times New Roman" w:hAnsi="Times New Roman" w:cs="Times New Roman"/>
          <w:b/>
          <w:sz w:val="28"/>
          <w:szCs w:val="28"/>
        </w:rPr>
        <w:t>562</w:t>
      </w:r>
      <w:r w:rsidR="009D6C7F" w:rsidRPr="009D6C7F">
        <w:rPr>
          <w:rFonts w:ascii="Times New Roman" w:hAnsi="Times New Roman" w:cs="Times New Roman"/>
          <w:b/>
          <w:sz w:val="28"/>
          <w:szCs w:val="28"/>
        </w:rPr>
        <w:t>)</w:t>
      </w:r>
    </w:p>
    <w:p w14:paraId="0AC81152" w14:textId="77777777" w:rsidR="009D6C7F" w:rsidRDefault="009D6C7F" w:rsidP="009D6C7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84D3F78" w14:textId="77777777" w:rsidR="009D6C7F" w:rsidRDefault="009D6C7F" w:rsidP="009D6C7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688BFC8" w14:textId="77777777" w:rsidR="009D6C7F" w:rsidRDefault="009D6C7F" w:rsidP="009D6C7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731FF52" w14:textId="77777777" w:rsidR="009D6C7F" w:rsidRDefault="009D6C7F" w:rsidP="009D6C7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41CD84F" w14:textId="77777777" w:rsidR="009D6C7F" w:rsidRDefault="009D6C7F" w:rsidP="009D6C7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1A341A4" w14:textId="77777777" w:rsidR="00A667AF" w:rsidRDefault="009D6C7F" w:rsidP="009D6C7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D6C7F">
        <w:rPr>
          <w:rFonts w:ascii="Times New Roman" w:hAnsi="Times New Roman" w:cs="Times New Roman"/>
          <w:b/>
          <w:i/>
          <w:sz w:val="32"/>
          <w:szCs w:val="32"/>
        </w:rPr>
        <w:t xml:space="preserve">ACTUALIZAREA REGISTRULUI LOCAL AL SPAŢIILOR VERZI DIN INTRAVILANUL MUNICIPIULUI CRAIOVA CU PRIVIRE LA SUPRAFEŢELE DE TEREN ŞI ARBORII </w:t>
      </w:r>
    </w:p>
    <w:p w14:paraId="2F19FC7B" w14:textId="77777777" w:rsidR="00A667AF" w:rsidRPr="00A667AF" w:rsidRDefault="00A667AF" w:rsidP="00A667AF">
      <w:pPr>
        <w:rPr>
          <w:rFonts w:ascii="Times New Roman" w:hAnsi="Times New Roman" w:cs="Times New Roman"/>
          <w:sz w:val="32"/>
          <w:szCs w:val="32"/>
        </w:rPr>
      </w:pPr>
    </w:p>
    <w:p w14:paraId="12F7D49A" w14:textId="77777777" w:rsidR="00A667AF" w:rsidRPr="00A667AF" w:rsidRDefault="00A667AF" w:rsidP="00A667AF">
      <w:pPr>
        <w:rPr>
          <w:rFonts w:ascii="Times New Roman" w:hAnsi="Times New Roman" w:cs="Times New Roman"/>
          <w:sz w:val="32"/>
          <w:szCs w:val="32"/>
        </w:rPr>
      </w:pPr>
    </w:p>
    <w:p w14:paraId="48A3CA39" w14:textId="77777777" w:rsidR="00A667AF" w:rsidRPr="00A667AF" w:rsidRDefault="00A667AF" w:rsidP="00A667AF">
      <w:pPr>
        <w:rPr>
          <w:rFonts w:ascii="Times New Roman" w:hAnsi="Times New Roman" w:cs="Times New Roman"/>
          <w:sz w:val="32"/>
          <w:szCs w:val="32"/>
        </w:rPr>
      </w:pPr>
    </w:p>
    <w:p w14:paraId="4E91C1FA" w14:textId="77777777" w:rsidR="00A667AF" w:rsidRPr="00A667AF" w:rsidRDefault="00A667AF" w:rsidP="00A667AF">
      <w:pPr>
        <w:rPr>
          <w:rFonts w:ascii="Times New Roman" w:hAnsi="Times New Roman" w:cs="Times New Roman"/>
          <w:sz w:val="32"/>
          <w:szCs w:val="32"/>
        </w:rPr>
      </w:pPr>
    </w:p>
    <w:p w14:paraId="48CB626B" w14:textId="77777777" w:rsidR="00A667AF" w:rsidRPr="00A667AF" w:rsidRDefault="00A667AF" w:rsidP="00A667AF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14:paraId="3D8B9177" w14:textId="77777777" w:rsidR="00A667AF" w:rsidRDefault="00A667AF" w:rsidP="00A667AF">
      <w:pPr>
        <w:rPr>
          <w:rFonts w:ascii="Times New Roman" w:hAnsi="Times New Roman" w:cs="Times New Roman"/>
          <w:sz w:val="32"/>
          <w:szCs w:val="32"/>
        </w:rPr>
      </w:pPr>
    </w:p>
    <w:p w14:paraId="2E585FF8" w14:textId="77777777" w:rsidR="00DB2459" w:rsidRDefault="00A667AF" w:rsidP="00A667AF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7AF">
        <w:rPr>
          <w:rFonts w:ascii="Times New Roman" w:hAnsi="Times New Roman" w:cs="Times New Roman"/>
          <w:b/>
          <w:sz w:val="28"/>
          <w:szCs w:val="28"/>
        </w:rPr>
        <w:t>PREŞEDINTE DE ŞEDINŢĂ,</w:t>
      </w:r>
    </w:p>
    <w:p w14:paraId="7A4B191D" w14:textId="4F8D70C0" w:rsidR="00D33F7C" w:rsidRPr="00A667AF" w:rsidRDefault="00D33F7C" w:rsidP="00A667AF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Marian Daniel PĂLOIU</w:t>
      </w:r>
    </w:p>
    <w:sectPr w:rsidR="00D33F7C" w:rsidRPr="00A667AF" w:rsidSect="001849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D6C7F"/>
    <w:rsid w:val="001849FF"/>
    <w:rsid w:val="00324C7C"/>
    <w:rsid w:val="00523DF3"/>
    <w:rsid w:val="00527313"/>
    <w:rsid w:val="00646C2E"/>
    <w:rsid w:val="006548C9"/>
    <w:rsid w:val="007A4AAB"/>
    <w:rsid w:val="00845ABF"/>
    <w:rsid w:val="00983B3F"/>
    <w:rsid w:val="009D6C7F"/>
    <w:rsid w:val="00A667AF"/>
    <w:rsid w:val="00B27C47"/>
    <w:rsid w:val="00CD226D"/>
    <w:rsid w:val="00D26452"/>
    <w:rsid w:val="00D33F7C"/>
    <w:rsid w:val="00DB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7695"/>
  <w15:docId w15:val="{910DF1B2-A6CD-4DD4-9724-36329639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9F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sapl11</dc:creator>
  <cp:keywords/>
  <dc:description/>
  <cp:lastModifiedBy>utilizator sapl13</cp:lastModifiedBy>
  <cp:revision>10</cp:revision>
  <cp:lastPrinted>2024-06-27T05:41:00Z</cp:lastPrinted>
  <dcterms:created xsi:type="dcterms:W3CDTF">2024-01-23T09:07:00Z</dcterms:created>
  <dcterms:modified xsi:type="dcterms:W3CDTF">2025-02-27T06:52:00Z</dcterms:modified>
</cp:coreProperties>
</file>